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4A" w:rsidRPr="00C0424A" w:rsidRDefault="00090EF8" w:rsidP="00C0424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(Escrit</w:t>
      </w:r>
      <w:r w:rsidR="00C0424A" w:rsidRPr="00C0424A">
        <w:rPr>
          <w:rFonts w:ascii="Tahoma" w:hAnsi="Tahoma" w:cs="Tahoma"/>
          <w:b/>
          <w:bCs/>
        </w:rPr>
        <w:t xml:space="preserve"> d</w:t>
      </w:r>
      <w:r>
        <w:rPr>
          <w:rFonts w:ascii="Tahoma" w:hAnsi="Tahoma" w:cs="Tahoma"/>
          <w:b/>
          <w:bCs/>
        </w:rPr>
        <w:t>’interposició</w:t>
      </w:r>
      <w:r w:rsidR="00C0424A" w:rsidRPr="00C0424A">
        <w:rPr>
          <w:rFonts w:ascii="Tahoma" w:hAnsi="Tahoma" w:cs="Tahoma"/>
          <w:b/>
          <w:bCs/>
        </w:rPr>
        <w:t xml:space="preserve"> d</w:t>
      </w:r>
      <w:r>
        <w:rPr>
          <w:rFonts w:ascii="Tahoma" w:hAnsi="Tahoma" w:cs="Tahoma"/>
          <w:b/>
          <w:bCs/>
        </w:rPr>
        <w:t>’</w:t>
      </w:r>
      <w:r w:rsidR="00C0424A" w:rsidRPr="00C0424A">
        <w:rPr>
          <w:rFonts w:ascii="Tahoma" w:hAnsi="Tahoma" w:cs="Tahoma"/>
          <w:b/>
          <w:bCs/>
        </w:rPr>
        <w:t>impugnació de</w:t>
      </w:r>
      <w:r>
        <w:rPr>
          <w:rFonts w:ascii="Tahoma" w:hAnsi="Tahoma" w:cs="Tahoma"/>
          <w:b/>
          <w:bCs/>
        </w:rPr>
        <w:t xml:space="preserve"> </w:t>
      </w:r>
      <w:r w:rsidR="00C0424A" w:rsidRPr="00C0424A">
        <w:rPr>
          <w:rFonts w:ascii="Tahoma" w:hAnsi="Tahoma" w:cs="Tahoma"/>
          <w:b/>
          <w:bCs/>
        </w:rPr>
        <w:t>l</w:t>
      </w:r>
      <w:r>
        <w:rPr>
          <w:rFonts w:ascii="Tahoma" w:hAnsi="Tahoma" w:cs="Tahoma"/>
          <w:b/>
          <w:bCs/>
        </w:rPr>
        <w:t>’</w:t>
      </w:r>
      <w:r w:rsidR="00C0424A" w:rsidRPr="00C0424A">
        <w:rPr>
          <w:rFonts w:ascii="Tahoma" w:hAnsi="Tahoma" w:cs="Tahoma"/>
          <w:b/>
          <w:bCs/>
        </w:rPr>
        <w:t>ac</w:t>
      </w:r>
      <w:r>
        <w:rPr>
          <w:rFonts w:ascii="Tahoma" w:hAnsi="Tahoma" w:cs="Tahoma"/>
          <w:b/>
          <w:bCs/>
        </w:rPr>
        <w:t>o</w:t>
      </w:r>
      <w:r w:rsidR="00C0424A" w:rsidRPr="00C0424A">
        <w:rPr>
          <w:rFonts w:ascii="Tahoma" w:hAnsi="Tahoma" w:cs="Tahoma"/>
          <w:b/>
          <w:bCs/>
        </w:rPr>
        <w:t>rd d</w:t>
      </w:r>
      <w:r>
        <w:rPr>
          <w:rFonts w:ascii="Tahoma" w:hAnsi="Tahoma" w:cs="Tahoma"/>
          <w:b/>
          <w:bCs/>
        </w:rPr>
        <w:t>’</w:t>
      </w:r>
      <w:r w:rsidR="00C0424A" w:rsidRPr="00C0424A">
        <w:rPr>
          <w:rFonts w:ascii="Tahoma" w:hAnsi="Tahoma" w:cs="Tahoma"/>
          <w:b/>
          <w:bCs/>
        </w:rPr>
        <w:t xml:space="preserve">expulsió </w:t>
      </w:r>
      <w:r w:rsidRPr="00C0424A">
        <w:rPr>
          <w:rFonts w:ascii="Tahoma" w:hAnsi="Tahoma" w:cs="Tahoma"/>
          <w:b/>
          <w:bCs/>
        </w:rPr>
        <w:t>sol·licit</w:t>
      </w:r>
      <w:r>
        <w:rPr>
          <w:rFonts w:ascii="Tahoma" w:hAnsi="Tahoma" w:cs="Tahoma"/>
          <w:b/>
          <w:bCs/>
        </w:rPr>
        <w:t>ant</w:t>
      </w:r>
      <w:r w:rsidR="00C0424A" w:rsidRPr="00C0424A">
        <w:rPr>
          <w:rFonts w:ascii="Tahoma" w:hAnsi="Tahoma" w:cs="Tahoma"/>
          <w:b/>
          <w:bCs/>
        </w:rPr>
        <w:t xml:space="preserve"> As</w:t>
      </w:r>
      <w:r>
        <w:rPr>
          <w:rFonts w:ascii="Tahoma" w:hAnsi="Tahoma" w:cs="Tahoma"/>
          <w:b/>
          <w:bCs/>
        </w:rPr>
        <w:t>se</w:t>
      </w:r>
      <w:r w:rsidR="00C0424A" w:rsidRPr="00C0424A">
        <w:rPr>
          <w:rFonts w:ascii="Tahoma" w:hAnsi="Tahoma" w:cs="Tahoma"/>
          <w:b/>
          <w:bCs/>
        </w:rPr>
        <w:t>mblea General )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0424A">
        <w:rPr>
          <w:rFonts w:ascii="Tahoma" w:hAnsi="Tahoma" w:cs="Tahoma"/>
          <w:b/>
          <w:bCs/>
        </w:rPr>
        <w:t xml:space="preserve">AL CONSEJO RECTOR </w:t>
      </w:r>
      <w:r w:rsidRPr="00C0424A">
        <w:rPr>
          <w:rFonts w:ascii="Tahoma" w:hAnsi="Tahoma" w:cs="Tahoma"/>
          <w:b/>
          <w:bCs/>
          <w:shd w:val="clear" w:color="auto" w:fill="D9D9D9"/>
        </w:rPr>
        <w:tab/>
      </w:r>
      <w:r w:rsidRPr="00C0424A">
        <w:rPr>
          <w:rFonts w:ascii="Tahoma" w:hAnsi="Tahoma" w:cs="Tahoma"/>
          <w:b/>
          <w:bCs/>
          <w:shd w:val="clear" w:color="auto" w:fill="D9D9D9"/>
        </w:rPr>
        <w:tab/>
      </w:r>
      <w:r w:rsidRPr="00C0424A">
        <w:rPr>
          <w:rFonts w:ascii="Tahoma" w:hAnsi="Tahoma" w:cs="Tahoma"/>
          <w:b/>
          <w:bCs/>
          <w:shd w:val="clear" w:color="auto" w:fill="D9D9D9"/>
        </w:rPr>
        <w:tab/>
      </w:r>
      <w:r w:rsidRPr="00C0424A">
        <w:rPr>
          <w:rFonts w:ascii="Tahoma" w:hAnsi="Tahoma" w:cs="Tahoma"/>
          <w:b/>
          <w:bCs/>
          <w:shd w:val="clear" w:color="auto" w:fill="D9D9D9"/>
        </w:rPr>
        <w:tab/>
      </w:r>
      <w:r w:rsidRPr="00C0424A">
        <w:rPr>
          <w:rFonts w:ascii="Tahoma" w:hAnsi="Tahoma" w:cs="Tahoma"/>
          <w:b/>
          <w:bCs/>
          <w:shd w:val="clear" w:color="auto" w:fill="D9D9D9"/>
        </w:rPr>
        <w:tab/>
      </w:r>
      <w:r w:rsidRPr="00C0424A">
        <w:rPr>
          <w:rFonts w:ascii="Tahoma" w:hAnsi="Tahoma" w:cs="Tahoma"/>
          <w:b/>
          <w:bCs/>
          <w:shd w:val="clear" w:color="auto" w:fill="D9D9D9"/>
        </w:rPr>
        <w:tab/>
      </w:r>
      <w:r w:rsidRPr="00C0424A">
        <w:rPr>
          <w:rFonts w:ascii="Tahoma" w:hAnsi="Tahoma" w:cs="Tahoma"/>
          <w:b/>
          <w:bCs/>
          <w:shd w:val="clear" w:color="auto" w:fill="D9D9D9"/>
        </w:rPr>
        <w:tab/>
      </w:r>
      <w:r w:rsidRPr="00C0424A">
        <w:rPr>
          <w:rFonts w:ascii="Tahoma" w:hAnsi="Tahoma" w:cs="Tahoma"/>
          <w:b/>
          <w:bCs/>
        </w:rPr>
        <w:t xml:space="preserve"> Coop.</w:t>
      </w:r>
      <w:r w:rsidR="00090EF8">
        <w:rPr>
          <w:rFonts w:ascii="Tahoma" w:hAnsi="Tahoma" w:cs="Tahoma"/>
          <w:b/>
          <w:bCs/>
        </w:rPr>
        <w:t xml:space="preserve"> </w:t>
      </w:r>
      <w:r w:rsidRPr="00C0424A">
        <w:rPr>
          <w:rFonts w:ascii="Tahoma" w:hAnsi="Tahoma" w:cs="Tahoma"/>
          <w:b/>
          <w:bCs/>
        </w:rPr>
        <w:t xml:space="preserve">V. 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0424A">
        <w:rPr>
          <w:rFonts w:ascii="Tahoma" w:hAnsi="Tahoma" w:cs="Tahoma"/>
        </w:rPr>
        <w:tab/>
      </w:r>
      <w:r w:rsidR="00090EF8">
        <w:rPr>
          <w:rFonts w:ascii="Tahoma" w:hAnsi="Tahoma" w:cs="Tahoma"/>
        </w:rPr>
        <w:t>Sr</w:t>
      </w:r>
      <w:r w:rsidRPr="00C0424A">
        <w:rPr>
          <w:rFonts w:ascii="Tahoma" w:hAnsi="Tahoma" w:cs="Tahoma"/>
        </w:rPr>
        <w:t>./</w:t>
      </w:r>
      <w:r w:rsidR="00090EF8">
        <w:rPr>
          <w:rFonts w:ascii="Tahoma" w:hAnsi="Tahoma" w:cs="Tahoma"/>
        </w:rPr>
        <w:t>Sr</w:t>
      </w:r>
      <w:r w:rsidRPr="00C0424A">
        <w:rPr>
          <w:rFonts w:ascii="Tahoma" w:hAnsi="Tahoma" w:cs="Tahoma"/>
        </w:rPr>
        <w:t xml:space="preserve">a.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  <w:t>,</w:t>
      </w:r>
      <w:r w:rsidRPr="00C0424A">
        <w:rPr>
          <w:rFonts w:ascii="Tahoma" w:hAnsi="Tahoma" w:cs="Tahoma"/>
        </w:rPr>
        <w:t xml:space="preserve"> proveït de D.N.I. </w:t>
      </w:r>
      <w:r w:rsidR="00090EF8">
        <w:rPr>
          <w:rFonts w:ascii="Tahoma" w:hAnsi="Tahoma" w:cs="Tahoma"/>
        </w:rPr>
        <w:t>n</w:t>
      </w:r>
      <w:r w:rsidRPr="00C0424A">
        <w:rPr>
          <w:rFonts w:ascii="Tahoma" w:hAnsi="Tahoma" w:cs="Tahoma"/>
        </w:rPr>
        <w:t xml:space="preserve">úm.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  <w:t xml:space="preserve">     ,</w:t>
      </w:r>
      <w:r w:rsidRPr="00C0424A">
        <w:rPr>
          <w:rFonts w:ascii="Tahoma" w:hAnsi="Tahoma" w:cs="Tahoma"/>
        </w:rPr>
        <w:t xml:space="preserve"> com a soci/a </w:t>
      </w:r>
      <w:r w:rsidR="00090EF8">
        <w:rPr>
          <w:rFonts w:ascii="Tahoma" w:hAnsi="Tahoma" w:cs="Tahoma"/>
        </w:rPr>
        <w:t xml:space="preserve">treballador/a </w:t>
      </w:r>
      <w:r w:rsidRPr="00C0424A">
        <w:rPr>
          <w:rFonts w:ascii="Tahoma" w:hAnsi="Tahoma" w:cs="Tahoma"/>
        </w:rPr>
        <w:t xml:space="preserve">de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</w:rPr>
        <w:t>Coop.</w:t>
      </w:r>
      <w:r w:rsidR="00090EF8">
        <w:rPr>
          <w:rFonts w:ascii="Tahoma" w:hAnsi="Tahoma" w:cs="Tahoma"/>
        </w:rPr>
        <w:t xml:space="preserve"> </w:t>
      </w:r>
      <w:r w:rsidRPr="00C0424A">
        <w:rPr>
          <w:rFonts w:ascii="Tahoma" w:hAnsi="Tahoma" w:cs="Tahoma"/>
        </w:rPr>
        <w:t xml:space="preserve">V., 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0424A">
        <w:rPr>
          <w:rFonts w:ascii="Tahoma" w:hAnsi="Tahoma" w:cs="Tahoma"/>
          <w:b/>
          <w:bCs/>
        </w:rPr>
        <w:tab/>
        <w:t>EXPOSA: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0424A">
        <w:rPr>
          <w:rFonts w:ascii="Tahoma" w:hAnsi="Tahoma" w:cs="Tahoma"/>
        </w:rPr>
        <w:tab/>
        <w:t xml:space="preserve">Que amb data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090EF8">
        <w:rPr>
          <w:rFonts w:ascii="Tahoma" w:hAnsi="Tahoma" w:cs="Tahoma"/>
        </w:rPr>
        <w:t xml:space="preserve">va ser </w:t>
      </w:r>
      <w:r w:rsidRPr="00C0424A">
        <w:rPr>
          <w:rFonts w:ascii="Tahoma" w:hAnsi="Tahoma" w:cs="Tahoma"/>
        </w:rPr>
        <w:t xml:space="preserve">notificada comunicació d'obertura d'expedient disciplinari pel Consell </w:t>
      </w:r>
      <w:r w:rsidR="00090EF8">
        <w:rPr>
          <w:rFonts w:ascii="Tahoma" w:hAnsi="Tahoma" w:cs="Tahoma"/>
        </w:rPr>
        <w:t>R</w:t>
      </w:r>
      <w:r w:rsidRPr="00C0424A">
        <w:rPr>
          <w:rFonts w:ascii="Tahoma" w:hAnsi="Tahoma" w:cs="Tahoma"/>
        </w:rPr>
        <w:t xml:space="preserve">ector d'esta cooperativa per la comissió de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</w:rPr>
        <w:t xml:space="preserve"> </w:t>
      </w:r>
      <w:r w:rsidR="00090EF8">
        <w:rPr>
          <w:rFonts w:ascii="Tahoma" w:hAnsi="Tahoma" w:cs="Tahoma"/>
          <w:i/>
          <w:iCs/>
        </w:rPr>
        <w:t>{exposa</w:t>
      </w:r>
      <w:r w:rsidRPr="00C0424A">
        <w:rPr>
          <w:rFonts w:ascii="Tahoma" w:hAnsi="Tahoma" w:cs="Tahoma"/>
          <w:i/>
          <w:iCs/>
        </w:rPr>
        <w:t xml:space="preserve">r </w:t>
      </w:r>
      <w:r w:rsidRPr="00090EF8">
        <w:rPr>
          <w:rFonts w:ascii="Tahoma" w:hAnsi="Tahoma" w:cs="Tahoma"/>
          <w:i/>
          <w:iCs/>
        </w:rPr>
        <w:t>falt</w:t>
      </w:r>
      <w:r w:rsidR="00090EF8" w:rsidRPr="00090EF8">
        <w:rPr>
          <w:rFonts w:ascii="Tahoma" w:hAnsi="Tahoma" w:cs="Tahoma"/>
          <w:i/>
          <w:iCs/>
        </w:rPr>
        <w:t>e</w:t>
      </w:r>
      <w:r w:rsidRPr="00090EF8">
        <w:rPr>
          <w:rFonts w:ascii="Tahoma" w:hAnsi="Tahoma" w:cs="Tahoma"/>
          <w:i/>
          <w:iCs/>
        </w:rPr>
        <w:t>s}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090EF8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0424A">
        <w:rPr>
          <w:rFonts w:ascii="Tahoma" w:hAnsi="Tahoma" w:cs="Tahoma"/>
        </w:rPr>
        <w:tab/>
        <w:t>Que no estant d'acord amb la decisió</w:t>
      </w:r>
      <w:r w:rsidR="00090EF8">
        <w:rPr>
          <w:rFonts w:ascii="Tahoma" w:hAnsi="Tahoma" w:cs="Tahoma"/>
        </w:rPr>
        <w:t>,</w:t>
      </w:r>
      <w:r w:rsidRPr="00C0424A">
        <w:rPr>
          <w:rFonts w:ascii="Tahoma" w:hAnsi="Tahoma" w:cs="Tahoma"/>
        </w:rPr>
        <w:t xml:space="preserve"> es van presentar amb data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</w:rPr>
        <w:t xml:space="preserve"> </w:t>
      </w:r>
      <w:r w:rsidR="00090EF8">
        <w:rPr>
          <w:rFonts w:ascii="Tahoma" w:hAnsi="Tahoma" w:cs="Tahoma"/>
        </w:rPr>
        <w:t>l</w:t>
      </w:r>
      <w:r w:rsidRPr="00C0424A">
        <w:rPr>
          <w:rFonts w:ascii="Tahoma" w:hAnsi="Tahoma" w:cs="Tahoma"/>
        </w:rPr>
        <w:t xml:space="preserve">es següents al·legacions </w:t>
      </w:r>
      <w:r w:rsidRPr="00C0424A">
        <w:rPr>
          <w:rFonts w:ascii="Tahoma" w:hAnsi="Tahoma" w:cs="Tahoma"/>
          <w:i/>
          <w:iCs/>
        </w:rPr>
        <w:t>{</w:t>
      </w:r>
      <w:r w:rsidR="00090EF8" w:rsidRPr="00C0424A">
        <w:rPr>
          <w:rFonts w:ascii="Tahoma" w:hAnsi="Tahoma" w:cs="Tahoma"/>
          <w:i/>
          <w:iCs/>
        </w:rPr>
        <w:t>reproduir</w:t>
      </w:r>
      <w:r w:rsidRPr="00C0424A">
        <w:rPr>
          <w:rFonts w:ascii="Tahoma" w:hAnsi="Tahoma" w:cs="Tahoma"/>
          <w:i/>
          <w:iCs/>
        </w:rPr>
        <w:t xml:space="preserve"> les </w:t>
      </w:r>
      <w:r w:rsidR="00090EF8" w:rsidRPr="00090EF8">
        <w:rPr>
          <w:rFonts w:ascii="Tahoma" w:hAnsi="Tahoma" w:cs="Tahoma"/>
          <w:i/>
          <w:iCs/>
        </w:rPr>
        <w:t>al·legacions</w:t>
      </w:r>
      <w:r w:rsidRPr="00090EF8">
        <w:rPr>
          <w:rFonts w:ascii="Tahoma" w:hAnsi="Tahoma" w:cs="Tahoma"/>
          <w:i/>
          <w:iCs/>
        </w:rPr>
        <w:t>}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0424A">
        <w:rPr>
          <w:rFonts w:ascii="Tahoma" w:hAnsi="Tahoma" w:cs="Tahoma"/>
        </w:rPr>
        <w:tab/>
        <w:t xml:space="preserve">Que </w:t>
      </w:r>
      <w:r w:rsidR="00090EF8">
        <w:rPr>
          <w:rFonts w:ascii="Tahoma" w:hAnsi="Tahoma" w:cs="Tahoma"/>
        </w:rPr>
        <w:t>eixes</w:t>
      </w:r>
      <w:r w:rsidRPr="00C0424A">
        <w:rPr>
          <w:rFonts w:ascii="Tahoma" w:hAnsi="Tahoma" w:cs="Tahoma"/>
        </w:rPr>
        <w:t xml:space="preserve"> al·legacions </w:t>
      </w:r>
      <w:r w:rsidRPr="00090EF8">
        <w:rPr>
          <w:rFonts w:ascii="Tahoma" w:hAnsi="Tahoma" w:cs="Tahoma"/>
        </w:rPr>
        <w:t xml:space="preserve">van ser </w:t>
      </w:r>
      <w:r w:rsidRPr="00C0424A">
        <w:rPr>
          <w:rFonts w:ascii="Tahoma" w:hAnsi="Tahoma" w:cs="Tahoma"/>
        </w:rPr>
        <w:t xml:space="preserve">desestimades pel Consell </w:t>
      </w:r>
      <w:r w:rsidR="00090EF8">
        <w:rPr>
          <w:rFonts w:ascii="Tahoma" w:hAnsi="Tahoma" w:cs="Tahoma"/>
        </w:rPr>
        <w:t>R</w:t>
      </w:r>
      <w:r w:rsidRPr="00C0424A">
        <w:rPr>
          <w:rFonts w:ascii="Tahoma" w:hAnsi="Tahoma" w:cs="Tahoma"/>
        </w:rPr>
        <w:t>ector</w:t>
      </w:r>
      <w:r w:rsidR="00090EF8">
        <w:rPr>
          <w:rFonts w:ascii="Tahoma" w:hAnsi="Tahoma" w:cs="Tahoma"/>
        </w:rPr>
        <w:t>,</w:t>
      </w:r>
      <w:r w:rsidRPr="00C0424A">
        <w:rPr>
          <w:rFonts w:ascii="Tahoma" w:hAnsi="Tahoma" w:cs="Tahoma"/>
        </w:rPr>
        <w:t xml:space="preserve"> segons escrit del dia 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</w:rPr>
        <w:t xml:space="preserve"> </w:t>
      </w:r>
      <w:r w:rsidR="00090EF8">
        <w:rPr>
          <w:rFonts w:ascii="Tahoma" w:hAnsi="Tahoma" w:cs="Tahoma"/>
        </w:rPr>
        <w:t>i</w:t>
      </w:r>
      <w:r w:rsidRPr="00C0424A">
        <w:rPr>
          <w:rFonts w:ascii="Tahoma" w:hAnsi="Tahoma" w:cs="Tahoma"/>
        </w:rPr>
        <w:t xml:space="preserve"> en </w:t>
      </w:r>
      <w:r w:rsidR="00090EF8">
        <w:rPr>
          <w:rFonts w:ascii="Tahoma" w:hAnsi="Tahoma" w:cs="Tahoma"/>
        </w:rPr>
        <w:t>què</w:t>
      </w:r>
      <w:r w:rsidRPr="00C0424A">
        <w:rPr>
          <w:rFonts w:ascii="Tahoma" w:hAnsi="Tahoma" w:cs="Tahoma"/>
        </w:rPr>
        <w:t xml:space="preserve"> s'informava sobre la possibilitat de recórrer la decisió d'expulsió davant de l'Assemblea General</w:t>
      </w:r>
      <w:r w:rsidR="00090EF8">
        <w:rPr>
          <w:rFonts w:ascii="Tahoma" w:hAnsi="Tahoma" w:cs="Tahoma"/>
        </w:rPr>
        <w:t>.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0424A">
        <w:rPr>
          <w:rFonts w:ascii="Tahoma" w:hAnsi="Tahoma" w:cs="Tahoma"/>
        </w:rPr>
        <w:tab/>
        <w:t>Que considerant no procedent l'expulsió, s'inte</w:t>
      </w:r>
      <w:r w:rsidR="00090EF8">
        <w:rPr>
          <w:rFonts w:ascii="Tahoma" w:hAnsi="Tahoma" w:cs="Tahoma"/>
        </w:rPr>
        <w:t xml:space="preserve">rposa contra la mateixa RECURS </w:t>
      </w:r>
      <w:r w:rsidRPr="00C0424A">
        <w:rPr>
          <w:rFonts w:ascii="Tahoma" w:hAnsi="Tahoma" w:cs="Tahoma"/>
        </w:rPr>
        <w:t>davant de l'Assemblea General d'esta cooperativa</w:t>
      </w:r>
      <w:r w:rsidR="00090EF8">
        <w:rPr>
          <w:rFonts w:ascii="Tahoma" w:hAnsi="Tahoma" w:cs="Tahoma"/>
        </w:rPr>
        <w:t>,</w:t>
      </w:r>
      <w:r w:rsidRPr="00C0424A">
        <w:rPr>
          <w:rFonts w:ascii="Tahoma" w:hAnsi="Tahoma" w:cs="Tahoma"/>
        </w:rPr>
        <w:t xml:space="preserve"> segons el que establ</w:t>
      </w:r>
      <w:r w:rsidR="00090EF8">
        <w:rPr>
          <w:rFonts w:ascii="Tahoma" w:hAnsi="Tahoma" w:cs="Tahoma"/>
        </w:rPr>
        <w:t>e</w:t>
      </w:r>
      <w:r w:rsidRPr="00C0424A">
        <w:rPr>
          <w:rFonts w:ascii="Tahoma" w:hAnsi="Tahoma" w:cs="Tahoma"/>
        </w:rPr>
        <w:t>ix</w:t>
      </w:r>
      <w:r w:rsidR="00090EF8">
        <w:rPr>
          <w:rFonts w:ascii="Tahoma" w:hAnsi="Tahoma" w:cs="Tahoma"/>
        </w:rPr>
        <w:t>en</w:t>
      </w:r>
      <w:r w:rsidRPr="00C0424A">
        <w:rPr>
          <w:rFonts w:ascii="Tahoma" w:hAnsi="Tahoma" w:cs="Tahoma"/>
        </w:rPr>
        <w:t xml:space="preserve"> els articles 23.5 de</w:t>
      </w:r>
      <w:r w:rsidR="00625231">
        <w:rPr>
          <w:rFonts w:ascii="Tahoma" w:hAnsi="Tahoma" w:cs="Tahoma"/>
        </w:rPr>
        <w:t>l</w:t>
      </w:r>
      <w:r w:rsidR="00625231">
        <w:rPr>
          <w:rFonts w:ascii="Tahoma" w:hAnsi="Tahoma" w:cs="Tahoma"/>
        </w:rPr>
        <w:t xml:space="preserve"> </w:t>
      </w:r>
      <w:r w:rsidR="00625231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625231">
        <w:rPr>
          <w:rFonts w:ascii="Tahoma" w:hAnsi="Tahoma" w:cs="Tahoma"/>
          <w:iCs/>
        </w:rPr>
        <w:t xml:space="preserve"> </w:t>
      </w:r>
      <w:bookmarkStart w:id="0" w:name="_GoBack"/>
      <w:bookmarkEnd w:id="0"/>
      <w:r w:rsidRPr="00C0424A">
        <w:rPr>
          <w:rFonts w:ascii="Tahoma" w:hAnsi="Tahoma" w:cs="Tahoma"/>
        </w:rPr>
        <w:t xml:space="preserve"> i  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</w:rPr>
        <w:t xml:space="preserve"> </w:t>
      </w:r>
      <w:r w:rsidR="00090EF8">
        <w:rPr>
          <w:rFonts w:ascii="Tahoma" w:hAnsi="Tahoma" w:cs="Tahoma"/>
        </w:rPr>
        <w:t>d</w:t>
      </w:r>
      <w:r w:rsidRPr="00C0424A">
        <w:rPr>
          <w:rFonts w:ascii="Tahoma" w:hAnsi="Tahoma" w:cs="Tahoma"/>
        </w:rPr>
        <w:t>els nostres estatuts, dins del termini per a això previst.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0424A">
        <w:rPr>
          <w:rFonts w:ascii="Tahoma" w:hAnsi="Tahoma" w:cs="Tahoma"/>
        </w:rPr>
        <w:tab/>
        <w:t xml:space="preserve">Pel que a este Consell </w:t>
      </w:r>
      <w:r w:rsidR="00090EF8">
        <w:rPr>
          <w:rFonts w:ascii="Tahoma" w:hAnsi="Tahoma" w:cs="Tahoma"/>
        </w:rPr>
        <w:t>R</w:t>
      </w:r>
      <w:r w:rsidRPr="00C0424A">
        <w:rPr>
          <w:rFonts w:ascii="Tahoma" w:hAnsi="Tahoma" w:cs="Tahoma"/>
        </w:rPr>
        <w:t xml:space="preserve">ector 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0424A">
        <w:rPr>
          <w:rFonts w:ascii="Tahoma" w:hAnsi="Tahoma" w:cs="Tahoma"/>
        </w:rPr>
        <w:tab/>
      </w:r>
      <w:r w:rsidRPr="00C0424A">
        <w:rPr>
          <w:rFonts w:ascii="Tahoma" w:hAnsi="Tahoma" w:cs="Tahoma"/>
          <w:b/>
          <w:bCs/>
        </w:rPr>
        <w:t>SOL·LICITA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0424A">
        <w:rPr>
          <w:rFonts w:ascii="Tahoma" w:hAnsi="Tahoma" w:cs="Tahoma"/>
          <w:b/>
          <w:bCs/>
        </w:rPr>
        <w:tab/>
      </w:r>
      <w:r w:rsidRPr="00C0424A">
        <w:rPr>
          <w:rFonts w:ascii="Tahoma" w:hAnsi="Tahoma" w:cs="Tahoma"/>
        </w:rPr>
        <w:t xml:space="preserve">Que tenint per presentat este escrit es digne a </w:t>
      </w:r>
      <w:proofErr w:type="spellStart"/>
      <w:r w:rsidR="00090EF8" w:rsidRPr="00090EF8">
        <w:rPr>
          <w:rFonts w:ascii="Tahoma" w:hAnsi="Tahoma" w:cs="Tahoma"/>
        </w:rPr>
        <w:t>admetre-l</w:t>
      </w:r>
      <w:r w:rsidRPr="00090EF8">
        <w:rPr>
          <w:rFonts w:ascii="Tahoma" w:hAnsi="Tahoma" w:cs="Tahoma"/>
        </w:rPr>
        <w:t>o</w:t>
      </w:r>
      <w:proofErr w:type="spellEnd"/>
      <w:r w:rsidRPr="00090EF8">
        <w:rPr>
          <w:rFonts w:ascii="Tahoma" w:hAnsi="Tahoma" w:cs="Tahoma"/>
        </w:rPr>
        <w:t xml:space="preserve">, </w:t>
      </w:r>
      <w:proofErr w:type="spellStart"/>
      <w:r w:rsidRPr="00C0424A">
        <w:rPr>
          <w:rFonts w:ascii="Tahoma" w:hAnsi="Tahoma" w:cs="Tahoma"/>
        </w:rPr>
        <w:t>siga</w:t>
      </w:r>
      <w:proofErr w:type="spellEnd"/>
      <w:r w:rsidRPr="00C0424A">
        <w:rPr>
          <w:rFonts w:ascii="Tahoma" w:hAnsi="Tahoma" w:cs="Tahoma"/>
        </w:rPr>
        <w:t xml:space="preserve"> convocada Assemblea General o en la primera que se </w:t>
      </w:r>
      <w:proofErr w:type="spellStart"/>
      <w:r w:rsidRPr="00C0424A">
        <w:rPr>
          <w:rFonts w:ascii="Tahoma" w:hAnsi="Tahoma" w:cs="Tahoma"/>
        </w:rPr>
        <w:t>celebre</w:t>
      </w:r>
      <w:proofErr w:type="spellEnd"/>
      <w:r w:rsidRPr="00C0424A">
        <w:rPr>
          <w:rFonts w:ascii="Tahoma" w:hAnsi="Tahoma" w:cs="Tahoma"/>
        </w:rPr>
        <w:t xml:space="preserve"> </w:t>
      </w:r>
      <w:proofErr w:type="spellStart"/>
      <w:r w:rsidRPr="00C0424A">
        <w:rPr>
          <w:rFonts w:ascii="Tahoma" w:hAnsi="Tahoma" w:cs="Tahoma"/>
        </w:rPr>
        <w:t>s'incloga</w:t>
      </w:r>
      <w:proofErr w:type="spellEnd"/>
      <w:r w:rsidRPr="00C0424A">
        <w:rPr>
          <w:rFonts w:ascii="Tahoma" w:hAnsi="Tahoma" w:cs="Tahoma"/>
        </w:rPr>
        <w:t xml:space="preserve"> com a primer punt </w:t>
      </w:r>
      <w:r w:rsidR="00090EF8">
        <w:rPr>
          <w:rFonts w:ascii="Tahoma" w:hAnsi="Tahoma" w:cs="Tahoma"/>
        </w:rPr>
        <w:t>de</w:t>
      </w:r>
      <w:r w:rsidRPr="00C0424A">
        <w:rPr>
          <w:rFonts w:ascii="Tahoma" w:hAnsi="Tahoma" w:cs="Tahoma"/>
        </w:rPr>
        <w:t xml:space="preserve"> l'ord</w:t>
      </w:r>
      <w:r w:rsidR="00090EF8">
        <w:rPr>
          <w:rFonts w:ascii="Tahoma" w:hAnsi="Tahoma" w:cs="Tahoma"/>
        </w:rPr>
        <w:t>r</w:t>
      </w:r>
      <w:r w:rsidRPr="00C0424A">
        <w:rPr>
          <w:rFonts w:ascii="Tahoma" w:hAnsi="Tahoma" w:cs="Tahoma"/>
        </w:rPr>
        <w:t xml:space="preserve">e del dia la decisió de recórrer l'acord d'expulsió, adjuntant en la convocatòria el </w:t>
      </w:r>
      <w:r w:rsidRPr="00090EF8">
        <w:rPr>
          <w:rFonts w:ascii="Tahoma" w:hAnsi="Tahoma" w:cs="Tahoma"/>
        </w:rPr>
        <w:t>present</w:t>
      </w:r>
      <w:r w:rsidRPr="00C0424A">
        <w:rPr>
          <w:rFonts w:ascii="Tahoma" w:hAnsi="Tahoma" w:cs="Tahoma"/>
        </w:rPr>
        <w:t xml:space="preserve"> escrit i, prèvia la meua audiència, </w:t>
      </w:r>
      <w:r w:rsidR="00090EF8">
        <w:rPr>
          <w:rFonts w:ascii="Tahoma" w:hAnsi="Tahoma" w:cs="Tahoma"/>
        </w:rPr>
        <w:t>mitjançant</w:t>
      </w:r>
      <w:r w:rsidRPr="00C0424A">
        <w:rPr>
          <w:rFonts w:ascii="Tahoma" w:hAnsi="Tahoma" w:cs="Tahoma"/>
        </w:rPr>
        <w:t xml:space="preserve"> votació secreta, es </w:t>
      </w:r>
      <w:proofErr w:type="spellStart"/>
      <w:r w:rsidRPr="00C0424A">
        <w:rPr>
          <w:rFonts w:ascii="Tahoma" w:hAnsi="Tahoma" w:cs="Tahoma"/>
        </w:rPr>
        <w:t>resolga</w:t>
      </w:r>
      <w:proofErr w:type="spellEnd"/>
      <w:r w:rsidRPr="00C0424A">
        <w:rPr>
          <w:rFonts w:ascii="Tahoma" w:hAnsi="Tahoma" w:cs="Tahoma"/>
        </w:rPr>
        <w:t xml:space="preserve"> en contra de l'expulsió acordada pel Consell </w:t>
      </w:r>
      <w:r w:rsidR="00090EF8">
        <w:rPr>
          <w:rFonts w:ascii="Tahoma" w:hAnsi="Tahoma" w:cs="Tahoma"/>
        </w:rPr>
        <w:t>R</w:t>
      </w:r>
      <w:r w:rsidRPr="00C0424A">
        <w:rPr>
          <w:rFonts w:ascii="Tahoma" w:hAnsi="Tahoma" w:cs="Tahoma"/>
        </w:rPr>
        <w:t>ector.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0424A">
        <w:rPr>
          <w:rFonts w:ascii="Tahoma" w:hAnsi="Tahoma" w:cs="Tahoma"/>
        </w:rPr>
        <w:tab/>
      </w:r>
      <w:r w:rsidRPr="00C0424A">
        <w:rPr>
          <w:rFonts w:ascii="Tahoma" w:hAnsi="Tahoma" w:cs="Tahoma"/>
        </w:rPr>
        <w:tab/>
        <w:t xml:space="preserve">En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</w:rPr>
        <w:t xml:space="preserve"> </w:t>
      </w:r>
      <w:r w:rsidR="00090EF8">
        <w:rPr>
          <w:rFonts w:ascii="Tahoma" w:hAnsi="Tahoma" w:cs="Tahoma"/>
        </w:rPr>
        <w:t>a</w:t>
      </w:r>
      <w:r w:rsidRPr="00C0424A">
        <w:rPr>
          <w:rFonts w:ascii="Tahoma" w:hAnsi="Tahoma" w:cs="Tahoma"/>
        </w:rPr>
        <w:t xml:space="preserve"> </w:t>
      </w:r>
      <w:r w:rsidRPr="00C0424A">
        <w:rPr>
          <w:rFonts w:ascii="Tahoma" w:hAnsi="Tahoma" w:cs="Tahoma"/>
          <w:shd w:val="clear" w:color="auto" w:fill="D9D9D9"/>
        </w:rPr>
        <w:tab/>
        <w:t xml:space="preserve">   </w:t>
      </w:r>
      <w:r w:rsidRPr="00C0424A">
        <w:rPr>
          <w:rFonts w:ascii="Tahoma" w:hAnsi="Tahoma" w:cs="Tahoma"/>
        </w:rPr>
        <w:t xml:space="preserve"> </w:t>
      </w:r>
      <w:r w:rsidR="00090EF8">
        <w:rPr>
          <w:rFonts w:ascii="Tahoma" w:hAnsi="Tahoma" w:cs="Tahoma"/>
        </w:rPr>
        <w:t>d</w:t>
      </w:r>
      <w:r w:rsidRPr="00C0424A">
        <w:rPr>
          <w:rFonts w:ascii="Tahoma" w:hAnsi="Tahoma" w:cs="Tahoma"/>
        </w:rPr>
        <w:t xml:space="preserve">e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</w:rPr>
        <w:t xml:space="preserve"> </w:t>
      </w:r>
      <w:r w:rsidR="00090EF8">
        <w:rPr>
          <w:rFonts w:ascii="Tahoma" w:hAnsi="Tahoma" w:cs="Tahoma"/>
        </w:rPr>
        <w:t>d</w:t>
      </w:r>
      <w:r w:rsidRPr="00C0424A">
        <w:rPr>
          <w:rFonts w:ascii="Tahoma" w:hAnsi="Tahoma" w:cs="Tahoma"/>
        </w:rPr>
        <w:t xml:space="preserve">e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</w:rPr>
        <w:tab/>
      </w:r>
      <w:r w:rsidRPr="00C0424A">
        <w:rPr>
          <w:rFonts w:ascii="Tahoma" w:hAnsi="Tahoma" w:cs="Tahoma"/>
        </w:rPr>
        <w:tab/>
      </w:r>
    </w:p>
    <w:p w:rsidR="00C0424A" w:rsidRPr="00C0424A" w:rsidRDefault="00090EF8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{nota: S</w:t>
      </w:r>
      <w:r w:rsidR="00C0424A" w:rsidRPr="00C0424A">
        <w:rPr>
          <w:rFonts w:ascii="Tahoma" w:hAnsi="Tahoma" w:cs="Tahoma"/>
        </w:rPr>
        <w:t>i hi ha Comissió de Recursos s'haurà de recórrer prèviament davant d'ella, servint este mateix escrit, substituint Assemblea General per Comissió de Recursos}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090EF8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0424A">
        <w:rPr>
          <w:rFonts w:ascii="Tahoma" w:hAnsi="Tahoma" w:cs="Tahoma"/>
        </w:rPr>
        <w:tab/>
      </w:r>
      <w:r w:rsidRPr="00C0424A">
        <w:rPr>
          <w:rFonts w:ascii="Tahoma" w:hAnsi="Tahoma" w:cs="Tahoma"/>
        </w:rPr>
        <w:tab/>
      </w:r>
      <w:r w:rsidRPr="00C0424A">
        <w:rPr>
          <w:rFonts w:ascii="Tahoma" w:hAnsi="Tahoma" w:cs="Tahoma"/>
        </w:rPr>
        <w:tab/>
      </w:r>
      <w:r w:rsidRPr="00C0424A">
        <w:rPr>
          <w:rFonts w:ascii="Tahoma" w:hAnsi="Tahoma" w:cs="Tahoma"/>
        </w:rPr>
        <w:tab/>
      </w:r>
      <w:r w:rsidRPr="00C0424A">
        <w:rPr>
          <w:rFonts w:ascii="Tahoma" w:hAnsi="Tahoma" w:cs="Tahoma"/>
        </w:rPr>
        <w:tab/>
      </w:r>
      <w:r w:rsidRPr="00C0424A">
        <w:rPr>
          <w:rFonts w:ascii="Tahoma" w:hAnsi="Tahoma" w:cs="Tahoma"/>
        </w:rPr>
        <w:tab/>
      </w:r>
      <w:proofErr w:type="spellStart"/>
      <w:r w:rsidR="00090EF8">
        <w:rPr>
          <w:rFonts w:ascii="Tahoma" w:hAnsi="Tahoma" w:cs="Tahoma"/>
        </w:rPr>
        <w:t>Sgn</w:t>
      </w:r>
      <w:proofErr w:type="spellEnd"/>
      <w:r w:rsidR="00090EF8">
        <w:rPr>
          <w:rFonts w:ascii="Tahoma" w:hAnsi="Tahoma" w:cs="Tahoma"/>
        </w:rPr>
        <w:t>.</w:t>
      </w:r>
      <w:r w:rsidRPr="00C0424A">
        <w:rPr>
          <w:rFonts w:ascii="Tahoma" w:hAnsi="Tahoma" w:cs="Tahoma"/>
        </w:rPr>
        <w:t xml:space="preserve">: </w:t>
      </w:r>
      <w:r w:rsidRPr="00C0424A">
        <w:rPr>
          <w:rFonts w:ascii="Tahoma" w:hAnsi="Tahoma" w:cs="Tahoma"/>
          <w:i/>
          <w:iCs/>
        </w:rPr>
        <w:t xml:space="preserve">{qui interposa el </w:t>
      </w:r>
      <w:r w:rsidR="00090EF8" w:rsidRPr="00090EF8">
        <w:rPr>
          <w:rFonts w:ascii="Tahoma" w:hAnsi="Tahoma" w:cs="Tahoma"/>
          <w:i/>
          <w:iCs/>
        </w:rPr>
        <w:t>recurs</w:t>
      </w:r>
      <w:r w:rsidRPr="00090EF8">
        <w:rPr>
          <w:rFonts w:ascii="Tahoma" w:hAnsi="Tahoma" w:cs="Tahoma"/>
          <w:i/>
          <w:iCs/>
        </w:rPr>
        <w:t>}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424A" w:rsidRPr="00090EF8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proofErr w:type="spellStart"/>
      <w:r w:rsidRPr="00C0424A">
        <w:rPr>
          <w:rFonts w:ascii="Tahoma" w:hAnsi="Tahoma" w:cs="Tahoma"/>
        </w:rPr>
        <w:t>Fdo</w:t>
      </w:r>
      <w:proofErr w:type="spellEnd"/>
      <w:r w:rsidRPr="00C0424A">
        <w:rPr>
          <w:rFonts w:ascii="Tahoma" w:hAnsi="Tahoma" w:cs="Tahoma"/>
        </w:rPr>
        <w:t xml:space="preserve">: </w:t>
      </w:r>
      <w:r w:rsidR="00090EF8">
        <w:rPr>
          <w:rFonts w:ascii="Tahoma" w:hAnsi="Tahoma" w:cs="Tahoma"/>
          <w:i/>
          <w:iCs/>
        </w:rPr>
        <w:t>{qui</w:t>
      </w:r>
      <w:r w:rsidRPr="00C0424A">
        <w:rPr>
          <w:rFonts w:ascii="Tahoma" w:hAnsi="Tahoma" w:cs="Tahoma"/>
          <w:i/>
          <w:iCs/>
        </w:rPr>
        <w:t xml:space="preserve"> </w:t>
      </w:r>
      <w:r w:rsidR="00090EF8" w:rsidRPr="00090EF8">
        <w:rPr>
          <w:rFonts w:ascii="Tahoma" w:hAnsi="Tahoma" w:cs="Tahoma"/>
          <w:i/>
          <w:iCs/>
        </w:rPr>
        <w:t>rep</w:t>
      </w:r>
      <w:r w:rsidRPr="00090EF8">
        <w:rPr>
          <w:rFonts w:ascii="Tahoma" w:hAnsi="Tahoma" w:cs="Tahoma"/>
          <w:i/>
          <w:iCs/>
        </w:rPr>
        <w:t xml:space="preserve">} </w:t>
      </w:r>
    </w:p>
    <w:p w:rsidR="00C0424A" w:rsidRPr="00C0424A" w:rsidRDefault="00090EF8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</w:t>
      </w:r>
      <w:r w:rsidR="00C0424A" w:rsidRPr="00C0424A">
        <w:rPr>
          <w:rFonts w:ascii="Tahoma" w:hAnsi="Tahoma" w:cs="Tahoma"/>
        </w:rPr>
        <w:t xml:space="preserve"> reb</w:t>
      </w:r>
      <w:r>
        <w:rPr>
          <w:rFonts w:ascii="Tahoma" w:hAnsi="Tahoma" w:cs="Tahoma"/>
        </w:rPr>
        <w:t>ut</w:t>
      </w:r>
      <w:r w:rsidR="00C0424A" w:rsidRPr="00C0424A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Sr</w:t>
      </w:r>
      <w:r w:rsidR="00C0424A" w:rsidRPr="00C0424A">
        <w:rPr>
          <w:rFonts w:ascii="Tahoma" w:hAnsi="Tahoma" w:cs="Tahoma"/>
        </w:rPr>
        <w:t>./</w:t>
      </w:r>
      <w:proofErr w:type="spellStart"/>
      <w:r w:rsidR="00C0424A" w:rsidRPr="00C0424A">
        <w:rPr>
          <w:rFonts w:ascii="Tahoma" w:hAnsi="Tahoma" w:cs="Tahoma"/>
        </w:rPr>
        <w:t>Sra</w:t>
      </w:r>
      <w:proofErr w:type="spellEnd"/>
      <w:r w:rsidR="00C0424A" w:rsidRPr="00C0424A">
        <w:rPr>
          <w:rFonts w:ascii="Tahoma" w:hAnsi="Tahoma" w:cs="Tahoma"/>
        </w:rPr>
        <w:t xml:space="preserve"> </w:t>
      </w:r>
      <w:r w:rsidR="00C0424A" w:rsidRPr="00C0424A">
        <w:rPr>
          <w:rFonts w:ascii="Tahoma" w:hAnsi="Tahoma" w:cs="Tahoma"/>
          <w:shd w:val="clear" w:color="auto" w:fill="D9D9D9"/>
        </w:rPr>
        <w:tab/>
      </w:r>
      <w:r w:rsidR="00C0424A" w:rsidRPr="00C0424A">
        <w:rPr>
          <w:rFonts w:ascii="Tahoma" w:hAnsi="Tahoma" w:cs="Tahoma"/>
          <w:shd w:val="clear" w:color="auto" w:fill="D9D9D9"/>
        </w:rPr>
        <w:tab/>
      </w:r>
      <w:r w:rsidR="00C0424A" w:rsidRPr="00C0424A">
        <w:rPr>
          <w:rFonts w:ascii="Tahoma" w:hAnsi="Tahoma" w:cs="Tahoma"/>
          <w:shd w:val="clear" w:color="auto" w:fill="D9D9D9"/>
        </w:rPr>
        <w:tab/>
      </w:r>
      <w:r w:rsidR="00C0424A" w:rsidRPr="00C0424A">
        <w:rPr>
          <w:rFonts w:ascii="Tahoma" w:hAnsi="Tahoma" w:cs="Tahoma"/>
          <w:shd w:val="clear" w:color="auto" w:fill="D9D9D9"/>
        </w:rPr>
        <w:tab/>
      </w:r>
      <w:r w:rsidR="00C0424A" w:rsidRPr="00C0424A">
        <w:rPr>
          <w:rFonts w:ascii="Tahoma" w:hAnsi="Tahoma" w:cs="Tahoma"/>
          <w:shd w:val="clear" w:color="auto" w:fill="D9D9D9"/>
        </w:rPr>
        <w:tab/>
      </w:r>
      <w:r w:rsidR="00C0424A" w:rsidRPr="00C0424A">
        <w:rPr>
          <w:rFonts w:ascii="Tahoma" w:hAnsi="Tahoma" w:cs="Tahoma"/>
          <w:shd w:val="clear" w:color="auto" w:fill="D9D9D9"/>
        </w:rPr>
        <w:tab/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0424A">
        <w:rPr>
          <w:rFonts w:ascii="Tahoma" w:hAnsi="Tahoma" w:cs="Tahoma"/>
        </w:rPr>
        <w:t xml:space="preserve">Data: </w:t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  <w:shd w:val="clear" w:color="auto" w:fill="D9D9D9"/>
        </w:rPr>
        <w:tab/>
      </w:r>
      <w:r w:rsidRPr="00C0424A">
        <w:rPr>
          <w:rFonts w:ascii="Tahoma" w:hAnsi="Tahoma" w:cs="Tahoma"/>
        </w:rPr>
        <w:t xml:space="preserve"> </w:t>
      </w:r>
    </w:p>
    <w:p w:rsidR="004C0380" w:rsidRPr="00C0424A" w:rsidRDefault="00625231">
      <w:pPr>
        <w:rPr>
          <w:rFonts w:ascii="Tahoma" w:hAnsi="Tahoma" w:cs="Tahoma"/>
        </w:rPr>
      </w:pPr>
    </w:p>
    <w:sectPr w:rsidR="004C0380" w:rsidRPr="00C0424A" w:rsidSect="00C0424A">
      <w:pgSz w:w="12240" w:h="15840"/>
      <w:pgMar w:top="1418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4A"/>
    <w:rsid w:val="00090EF8"/>
    <w:rsid w:val="00625231"/>
    <w:rsid w:val="006C17D9"/>
    <w:rsid w:val="009111B4"/>
    <w:rsid w:val="00A9302E"/>
    <w:rsid w:val="00C0424A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2015-10-07T12:40:00Z</dcterms:created>
  <dcterms:modified xsi:type="dcterms:W3CDTF">2015-10-08T10:31:00Z</dcterms:modified>
</cp:coreProperties>
</file>